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PTO Meeting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Ladd Community Consolidated Grade School</w:t>
      </w: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March 1st, 2016</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Ariella Lawler, president, called the meeting to order.  </w:t>
      </w:r>
    </w:p>
    <w:p>
      <w:pPr>
        <w:pStyle w:val="Body A"/>
        <w:widowControl w:val="0"/>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Secretary</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Amanda Coutts</w:t>
      </w: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 </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secretary</w:t>
      </w:r>
      <w:r>
        <w:rPr>
          <w:rFonts w:ascii="Times New Roman" w:hAnsi="Times New Roman" w:hint="default"/>
          <w:sz w:val="23"/>
          <w:szCs w:val="23"/>
          <w:rtl w:val="0"/>
          <w:lang w:val="en-US"/>
        </w:rPr>
        <w:t>’</w:t>
      </w:r>
      <w:r>
        <w:rPr>
          <w:rFonts w:ascii="Times New Roman" w:hAnsi="Times New Roman"/>
          <w:sz w:val="23"/>
          <w:szCs w:val="23"/>
          <w:rtl w:val="0"/>
          <w:lang w:val="en-US"/>
        </w:rPr>
        <w:t>s report:  Mrs. Zeko , 2</w:t>
      </w:r>
      <w:r>
        <w:rPr>
          <w:rFonts w:ascii="Times New Roman" w:hAnsi="Times New Roman"/>
          <w:sz w:val="23"/>
          <w:szCs w:val="23"/>
          <w:vertAlign w:val="superscript"/>
          <w:rtl w:val="0"/>
          <w:lang w:val="en-US"/>
        </w:rPr>
        <w:t>nd</w:t>
      </w:r>
      <w:r>
        <w:rPr>
          <w:rFonts w:ascii="Times New Roman" w:hAnsi="Times New Roman"/>
          <w:sz w:val="23"/>
          <w:szCs w:val="23"/>
          <w:rtl w:val="0"/>
          <w:lang w:val="en-US"/>
        </w:rPr>
        <w:t>:  Mrs. Bosi                                     .</w:t>
      </w: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Pr>
        <w:tab/>
      </w: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Treasurer</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Amy Bosi</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treasurers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report:  Mrs. Zeko, 2nd:  Mrs. Lawler                                   .  </w:t>
      </w:r>
    </w:p>
    <w:p>
      <w:pPr>
        <w:pStyle w:val="Body A"/>
        <w:rPr>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Correspondence</w:t>
      </w:r>
    </w:p>
    <w:p>
      <w:pPr>
        <w:pStyle w:val="Body A"/>
        <w:rPr>
          <w:rFonts w:ascii="Times New Roman" w:cs="Times New Roman" w:hAnsi="Times New Roman" w:eastAsia="Times New Roman"/>
          <w:sz w:val="23"/>
          <w:szCs w:val="23"/>
        </w:rPr>
      </w:pPr>
    </w:p>
    <w:p>
      <w:pPr>
        <w:pStyle w:val="Body A"/>
      </w:pPr>
      <w:r>
        <w:rPr>
          <w:rtl w:val="0"/>
        </w:rPr>
        <w:t xml:space="preserve">None at this time.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Old Business</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Family Movie Night </w:t>
      </w:r>
    </w:p>
    <w:p>
      <w:pPr>
        <w:pStyle w:val="Body A"/>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Amy Bosi was able to get the license for </w:t>
      </w:r>
      <w:r>
        <w:rPr>
          <w:rFonts w:ascii="Times New Roman" w:hAnsi="Times New Roman"/>
          <w:sz w:val="23"/>
          <w:szCs w:val="23"/>
          <w:u w:val="single"/>
          <w:rtl w:val="0"/>
          <w:lang w:val="en-US"/>
        </w:rPr>
        <w:t>Inside Out</w:t>
      </w:r>
      <w:r>
        <w:rPr>
          <w:rFonts w:ascii="Times New Roman" w:hAnsi="Times New Roman"/>
          <w:sz w:val="23"/>
          <w:szCs w:val="23"/>
          <w:rtl w:val="0"/>
          <w:lang w:val="en-US"/>
        </w:rPr>
        <w:t xml:space="preserve">, and she will be sending home a letter to students and their families this Wednesday.  Ariella Lawler e-mailed the committee and there seems to be enough volunteers to help.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Family Skating </w:t>
      </w:r>
    </w:p>
    <w:p>
      <w:pPr>
        <w:pStyle w:val="Body A"/>
        <w:ind w:left="720" w:firstLine="0"/>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This event went well.  There was a good amount of participation.  </w:t>
      </w:r>
    </w:p>
    <w:p>
      <w:pPr>
        <w:pStyle w:val="Body A"/>
        <w:ind w:left="720" w:firstLine="0"/>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Tween Skating Party </w:t>
      </w:r>
    </w:p>
    <w:p>
      <w:pPr>
        <w:pStyle w:val="Body A"/>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There was approximately 30 students the showed up.  </w:t>
      </w:r>
    </w:p>
    <w:p>
      <w:pPr>
        <w:pStyle w:val="Body A"/>
        <w:ind w:left="720" w:firstLine="0"/>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Family Math Night</w:t>
      </w:r>
    </w:p>
    <w:p>
      <w:pPr>
        <w:pStyle w:val="Body A"/>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The committee chair (Amy Bosi) felt that this even went well.  There was approximately 40 students there with their family.  This would be about 20% of the school population.  It seemed like a nice tie in with the Science Fair as well.  For next year lets try to look for more games on sale during the holiday season.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BVEC Speech Competition</w:t>
      </w:r>
    </w:p>
    <w:p>
      <w:pPr>
        <w:pStyle w:val="Body A"/>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Six pizzas (3 cheese, 3 sausage) were ordered from Caseys.  Two pizzas were leftover.  Princeton Christian Academy was complementary towards this event.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Spring Fundraiser</w:t>
      </w:r>
    </w:p>
    <w:p>
      <w:pPr>
        <w:pStyle w:val="Body A"/>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There was a lot of communication given to students and families about this fundraiser.  It was on the school sign out front.  A note was sent home prior to the due date and another note was sent home with regards to delivery and pick-up.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Graduation Committee Update</w:t>
      </w:r>
    </w:p>
    <w:p>
      <w:pPr>
        <w:pStyle w:val="Body A"/>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No report at this time.  Ariella Lawler will let committee know of the date for our next meeting.  </w:t>
      </w:r>
    </w:p>
    <w:p>
      <w:pPr>
        <w:pStyle w:val="Body A"/>
        <w:ind w:left="720" w:firstLine="0"/>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New Business</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End of Year Picnic/Party</w:t>
      </w:r>
    </w:p>
    <w:p>
      <w:pPr>
        <w:pStyle w:val="Body A"/>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Teacher interest was brought up at this time.  Mrs. Zeko suggested limiting the amount of stations.  A possible kickball tournament was suggested with allowing the playground to be open as well as having games on the blacktop.  Ariella Lawler will contact Irene from the bus company and ask about volunteers.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Gift Card Fundraiser</w:t>
      </w:r>
    </w:p>
    <w:p>
      <w:pPr>
        <w:pStyle w:val="Body A"/>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It was decided to have this from April 6th - April 15th.  Ariella Lawler will get fliers printed up of this fundraiser.  </w:t>
      </w:r>
    </w:p>
    <w:p>
      <w:pPr>
        <w:pStyle w:val="Body A"/>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Mrs. Zeko</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Concession stand chips that were purchased by PTO and not sold will be given to the Ladd Foundation.  The Ladd Foundation will repay PTO.</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Open Floor</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Nothing at this time.  </w:t>
      </w:r>
    </w:p>
    <w:p>
      <w:pPr>
        <w:pStyle w:val="Body A"/>
        <w:rPr>
          <w:rFonts w:ascii="Times New Roman" w:cs="Times New Roman" w:hAnsi="Times New Roman" w:eastAsia="Times New Roman"/>
          <w:sz w:val="23"/>
          <w:szCs w:val="23"/>
        </w:rPr>
      </w:pPr>
    </w:p>
    <w:p>
      <w:pPr>
        <w:pStyle w:val="Body A A"/>
        <w:rPr>
          <w:rFonts w:ascii="Times New Roman" w:cs="Times New Roman" w:hAnsi="Times New Roman" w:eastAsia="Times New Roman"/>
          <w:sz w:val="23"/>
          <w:szCs w:val="23"/>
        </w:rPr>
      </w:pPr>
      <w:r>
        <w:rPr>
          <w:rFonts w:ascii="Times New Roman" w:hAnsi="Times New Roman"/>
          <w:sz w:val="23"/>
          <w:szCs w:val="23"/>
          <w:rtl w:val="0"/>
          <w:lang w:val="en-US"/>
        </w:rPr>
        <w:t>The next meeting will be held on Tuesday, April 5th, 2016 at 3:15 PM.</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Motion to adjourn:  Mrs. Lawler, 2nd:  Mrs. Zeko                                            .  </w:t>
      </w:r>
    </w:p>
    <w:p>
      <w:pPr>
        <w:pStyle w:val="Body A"/>
        <w:rPr>
          <w:rFonts w:ascii="Times New Roman" w:cs="Times New Roman" w:hAnsi="Times New Roman" w:eastAsia="Times New Roman"/>
          <w:sz w:val="23"/>
          <w:szCs w:val="23"/>
        </w:rPr>
      </w:pPr>
    </w:p>
    <w:p>
      <w:pPr>
        <w:pStyle w:val="Body A"/>
      </w:pPr>
      <w:r>
        <w:rPr>
          <w:rFonts w:ascii="Times New Roman" w:hAnsi="Times New Roman"/>
          <w:sz w:val="23"/>
          <w:szCs w:val="23"/>
          <w:rtl w:val="0"/>
          <w:lang w:val="en-US"/>
        </w:rPr>
        <w:t>All present at meeting:</w:t>
      </w:r>
      <w:r>
        <w:rPr>
          <w:sz w:val="23"/>
          <w:szCs w:val="23"/>
          <w:rtl w:val="0"/>
          <w:lang w:val="en-US"/>
        </w:rPr>
        <w:t xml:space="preserve">  </w:t>
      </w:r>
      <w:r>
        <w:rPr>
          <w:rFonts w:ascii="Times New Roman" w:hAnsi="Times New Roman"/>
          <w:sz w:val="23"/>
          <w:szCs w:val="23"/>
          <w:rtl w:val="0"/>
          <w:lang w:val="en-US"/>
        </w:rPr>
        <w:t>Ariella Lawler, Amy Bosi, Mrs. Zeko, Mr. Lawrence</w:t>
      </w:r>
    </w:p>
    <w:sectPr>
      <w:headerReference w:type="default" r:id="rId4"/>
      <w:headerReference w:type="even" r:id="rId5"/>
      <w:footerReference w:type="default" r:id="rId6"/>
      <w:footerReference w:type="even" r:id="rId7"/>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